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rPr>
          <w:b/>
          <w:b/>
          <w:bCs/>
        </w:rPr>
      </w:pPr>
      <w:r>
        <w:rPr>
          <w:b/>
          <w:bCs/>
          <w:lang w:val="en-US"/>
        </w:rPr>
        <w:t>7th Annual Cobbosseecontee Stream Row/Paddle</w:t>
      </w:r>
    </w:p>
    <w:p>
      <w:pPr>
        <w:pStyle w:val="Body"/>
        <w:bidi w:val="0"/>
        <w:rPr/>
      </w:pPr>
      <w:r>
        <w:rPr/>
        <w:t>date: Saturday May 23, 2026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>
          <w:u w:val="single" w:color="FFFFFF"/>
          <w:lang w:val="en-US"/>
        </w:rPr>
        <w:t>Place:</w:t>
      </w:r>
      <w:r>
        <w:rPr/>
        <w:t xml:space="preserve">  Paul &amp; Sharon LaBrie's house</w:t>
      </w:r>
    </w:p>
    <w:p>
      <w:pPr>
        <w:pStyle w:val="Body"/>
        <w:bidi w:val="0"/>
        <w:rPr/>
      </w:pPr>
      <w:r>
        <w:rPr/>
        <w:tab/>
        <w:t>546 Indiana Road</w:t>
      </w:r>
    </w:p>
    <w:p>
      <w:pPr>
        <w:pStyle w:val="Body"/>
        <w:bidi w:val="0"/>
        <w:rPr/>
      </w:pPr>
      <w:r>
        <w:rPr/>
        <w:tab/>
        <w:t>West Gardiner, ME  04345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ab/>
        <w:t>Tel: 207-570-2300 (Paul)</w:t>
        <w:tab/>
        <w:t>email:  paul.labrie@gmail.com</w:t>
      </w:r>
    </w:p>
    <w:p>
      <w:pPr>
        <w:pStyle w:val="Body"/>
        <w:bidi w:val="0"/>
        <w:rPr/>
      </w:pPr>
      <w:r>
        <w:rPr/>
        <w:tab/>
        <w:t>Tel: 207-570-2400 (Sharon)</w:t>
        <w:tab/>
        <w:t>email:  labriesl@gmail.com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 xml:space="preserve">TIME: </w:t>
      </w:r>
      <w:r>
        <w:rPr>
          <w:b/>
          <w:bCs/>
          <w:lang w:val="en-US"/>
        </w:rPr>
        <w:t xml:space="preserve">10:00 AM, Saturday May 23, 2026 </w:t>
      </w:r>
      <w:r>
        <w:rPr/>
        <w:t>--  Please call Paul if you have any last-minute questions about anything.  We will announce the final weather call by Thursday before the event.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>DESCRIPTION: This is an easy row/paddle on Cobbosseecontee Stream/Cold Brook and is open to rowboats, canoes and kayaks. Cobbosseecontee Stream is gentle, with warm water, a very slow current and much protection from the wind.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>FOOD:  BYOB and anything special to eat.  Chances are, as in past years, that we'll eat our lunches on Cold Brook, rafted up in our boats.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>PLEASE NOTE:  Due to the rain we've had so far this May, our field has, yet again, had issues with subsurface mud/muck. When you arrive, please check with Paul or Sharon before proceeding down to the water. So far, all looks good for the upcoming weekend.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>WHAT TO BRING:  lawn chairs/folding chairs.  Ticks, like with the rest of Maine, are a minor issue, so boots and Permethrin sprays are a good thing.  Dogs (OK, cats, horses, aardvarks, sloths and other animals) are welcome!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>MILFOIL:  like most southern and central Maine watersheds, invasive milfoil is a partially-controlled issue in the Cobbosseecontee Watershed.  For our part, we'll be offering a hose/pressure washer in the driveway if you wish to rinse your boat off before leaving.</w:t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</w:r>
    </w:p>
    <w:p>
      <w:pPr>
        <w:pStyle w:val="Body"/>
        <w:bidi w:val="0"/>
        <w:rPr/>
      </w:pPr>
      <w:r>
        <w:rPr/>
        <w:t>DIRECTIONS: Very easy to get to.  We are 4 miles from the West Gardiner Service Plaza, which sits at the intersection of I-295 and the Maine Turnpike (about 9 miles south of Augusta).  Please see map.</w:t>
      </w:r>
    </w:p>
    <w:p>
      <w:pPr>
        <w:pStyle w:val="Body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284</Words>
  <Characters>1457</Characters>
  <CharactersWithSpaces>1747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